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B213" w14:textId="77777777" w:rsidR="00D33CD0" w:rsidRPr="00136C24" w:rsidRDefault="00D33CD0" w:rsidP="00D33CD0">
      <w:pPr>
        <w:pStyle w:val="Bezmezer"/>
        <w:jc w:val="both"/>
        <w:rPr>
          <w:bCs/>
          <w:sz w:val="20"/>
          <w:szCs w:val="20"/>
        </w:rPr>
      </w:pPr>
    </w:p>
    <w:p w14:paraId="7A33614F" w14:textId="77777777" w:rsidR="00D33CD0" w:rsidRDefault="00D33CD0" w:rsidP="00D33CD0">
      <w:pPr>
        <w:pStyle w:val="Bezmezer"/>
        <w:ind w:left="8496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ACD518" wp14:editId="2977C639">
                <wp:simplePos x="0" y="0"/>
                <wp:positionH relativeFrom="column">
                  <wp:posOffset>121920</wp:posOffset>
                </wp:positionH>
                <wp:positionV relativeFrom="paragraph">
                  <wp:posOffset>36830</wp:posOffset>
                </wp:positionV>
                <wp:extent cx="4998720" cy="1162050"/>
                <wp:effectExtent l="19050" t="19050" r="1173480" b="38100"/>
                <wp:wrapNone/>
                <wp:docPr id="729563046" name="Řečová bublina: oválný bublinový popis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720" cy="1162050"/>
                        </a:xfrm>
                        <a:prstGeom prst="wedgeEllipseCallout">
                          <a:avLst>
                            <a:gd name="adj1" fmla="val 72626"/>
                            <a:gd name="adj2" fmla="val 2128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7703EE" w14:textId="77777777" w:rsidR="00D33CD0" w:rsidRPr="0082052F" w:rsidRDefault="00D33CD0" w:rsidP="00D33C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CD51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Řečová bublina: oválný bublinový popisek 3" o:spid="_x0000_s1026" type="#_x0000_t63" style="position:absolute;left:0;text-align:left;margin-left:9.6pt;margin-top:2.9pt;width:393.6pt;height:9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" adj="26487,15396" fillcolor="white [3212]" strokecolor="black [3213]" strokeweight=".25pt">
                <v:textbox>
                  <w:txbxContent>
                    <w:p w14:paraId="6D7703EE" w14:textId="77777777" w:rsidR="00D33CD0" w:rsidRPr="0082052F" w:rsidRDefault="00D33CD0" w:rsidP="00D33C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2FC3DA3" wp14:editId="51D59A9D">
            <wp:simplePos x="0" y="0"/>
            <wp:positionH relativeFrom="column">
              <wp:posOffset>5292239</wp:posOffset>
            </wp:positionH>
            <wp:positionV relativeFrom="paragraph">
              <wp:posOffset>-20320</wp:posOffset>
            </wp:positionV>
            <wp:extent cx="1714052" cy="1821180"/>
            <wp:effectExtent l="0" t="0" r="635" b="7620"/>
            <wp:wrapNone/>
            <wp:docPr id="1071278940" name="Obrázek 1071278940" descr="Obsah obrázku skica, kresba, klipart, Perokres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278940" name="Obrázek 1071278940" descr="Obsah obrázku skica, kresba, klipart, Perokresb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63" cy="182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90ECF" w14:textId="77777777" w:rsidR="00D33CD0" w:rsidRPr="002314D5" w:rsidRDefault="00D33CD0" w:rsidP="00D33CD0">
      <w:pPr>
        <w:pStyle w:val="Bezmezer"/>
        <w:rPr>
          <w:sz w:val="6"/>
          <w:szCs w:val="6"/>
        </w:rPr>
      </w:pPr>
    </w:p>
    <w:p w14:paraId="6229DF75" w14:textId="77777777" w:rsidR="00D33CD0" w:rsidRDefault="00D33CD0" w:rsidP="00D33CD0">
      <w:pPr>
        <w:pStyle w:val="Bezmezer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82052F">
        <w:rPr>
          <w:bCs/>
          <w:sz w:val="28"/>
          <w:szCs w:val="28"/>
        </w:rPr>
        <w:t>Určitě znáte někoho,</w:t>
      </w:r>
      <w:r>
        <w:rPr>
          <w:bCs/>
          <w:sz w:val="28"/>
          <w:szCs w:val="28"/>
        </w:rPr>
        <w:t xml:space="preserve"> kdo se jmenuje VÁCLAV! </w:t>
      </w:r>
    </w:p>
    <w:p w14:paraId="7B6E778C" w14:textId="77777777" w:rsidR="00D33CD0" w:rsidRDefault="00D33CD0" w:rsidP="00D33CD0">
      <w:pPr>
        <w:pStyle w:val="Bezmezer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U nás toto jméno nosí skoro 140 000 mužů a připomínají tak,</w:t>
      </w:r>
    </w:p>
    <w:p w14:paraId="57ED3337" w14:textId="77777777" w:rsidR="00D33CD0" w:rsidRPr="0082052F" w:rsidRDefault="00D33CD0" w:rsidP="00D33CD0">
      <w:pPr>
        <w:pStyle w:val="Bezmezer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jak se jmenuje náš český patron, který chrání naši zem. </w:t>
      </w:r>
    </w:p>
    <w:p w14:paraId="41D29A79" w14:textId="77777777" w:rsidR="00D33CD0" w:rsidRDefault="00D33CD0" w:rsidP="00D33CD0">
      <w:pPr>
        <w:pStyle w:val="Bezmezer"/>
        <w:jc w:val="both"/>
        <w:rPr>
          <w:bCs/>
          <w:sz w:val="40"/>
          <w:szCs w:val="40"/>
        </w:rPr>
      </w:pPr>
    </w:p>
    <w:p w14:paraId="477CF776" w14:textId="77777777" w:rsidR="00D33CD0" w:rsidRPr="002314D5" w:rsidRDefault="00D33CD0" w:rsidP="00D33CD0">
      <w:pPr>
        <w:pStyle w:val="Bezmezer"/>
        <w:jc w:val="both"/>
        <w:rPr>
          <w:bCs/>
          <w:sz w:val="16"/>
          <w:szCs w:val="16"/>
        </w:rPr>
      </w:pPr>
    </w:p>
    <w:p w14:paraId="202E4C1A" w14:textId="77777777" w:rsidR="00D33CD0" w:rsidRDefault="00D33CD0" w:rsidP="00D33CD0">
      <w:pPr>
        <w:pStyle w:val="Bezmezer"/>
        <w:jc w:val="both"/>
        <w:rPr>
          <w:bCs/>
          <w:sz w:val="16"/>
          <w:szCs w:val="16"/>
        </w:rPr>
      </w:pPr>
      <w:r w:rsidRPr="002314D5">
        <w:rPr>
          <w:bCs/>
          <w:sz w:val="28"/>
          <w:szCs w:val="28"/>
        </w:rPr>
        <w:t>Týdenní plán:</w:t>
      </w:r>
      <w:r>
        <w:rPr>
          <w:bCs/>
          <w:sz w:val="28"/>
          <w:szCs w:val="28"/>
        </w:rPr>
        <w:t xml:space="preserve"> </w:t>
      </w:r>
      <w:r>
        <w:rPr>
          <w:bCs/>
          <w:sz w:val="16"/>
          <w:szCs w:val="16"/>
        </w:rPr>
        <w:t>________________________________</w:t>
      </w:r>
    </w:p>
    <w:p w14:paraId="2B2A39F1" w14:textId="77777777" w:rsidR="00D33CD0" w:rsidRPr="002314D5" w:rsidRDefault="00D33CD0" w:rsidP="00D33CD0">
      <w:pPr>
        <w:pStyle w:val="Bezmezer"/>
        <w:jc w:val="both"/>
        <w:rPr>
          <w:bCs/>
          <w:sz w:val="6"/>
          <w:szCs w:val="6"/>
        </w:rPr>
      </w:pPr>
    </w:p>
    <w:p w14:paraId="0DFDAABF" w14:textId="77777777" w:rsidR="00D33CD0" w:rsidRPr="002314D5" w:rsidRDefault="00D33CD0" w:rsidP="00D33CD0">
      <w:pPr>
        <w:pStyle w:val="Bezmezer"/>
        <w:jc w:val="both"/>
        <w:rPr>
          <w:b/>
          <w:sz w:val="28"/>
          <w:szCs w:val="28"/>
        </w:rPr>
      </w:pPr>
      <w:r w:rsidRPr="009F4270">
        <w:rPr>
          <w:b/>
          <w:sz w:val="28"/>
          <w:szCs w:val="28"/>
        </w:rPr>
        <w:t>ČJ</w:t>
      </w:r>
      <w:r>
        <w:rPr>
          <w:bCs/>
          <w:sz w:val="28"/>
          <w:szCs w:val="28"/>
        </w:rPr>
        <w:t xml:space="preserve"> – Dokážeš najít chyby a cvičení napsat správně? + PL se čtením s porozuměním</w:t>
      </w:r>
    </w:p>
    <w:p w14:paraId="578C0CD8" w14:textId="77777777" w:rsidR="00D33CD0" w:rsidRDefault="00D33CD0" w:rsidP="00D33CD0">
      <w:pPr>
        <w:pStyle w:val="Bezmezer"/>
        <w:jc w:val="both"/>
        <w:rPr>
          <w:bCs/>
          <w:sz w:val="28"/>
          <w:szCs w:val="28"/>
        </w:rPr>
      </w:pPr>
      <w:r w:rsidRPr="009F4270">
        <w:rPr>
          <w:b/>
          <w:sz w:val="28"/>
          <w:szCs w:val="28"/>
        </w:rPr>
        <w:t>M</w:t>
      </w:r>
      <w:r>
        <w:rPr>
          <w:bCs/>
          <w:sz w:val="28"/>
          <w:szCs w:val="28"/>
        </w:rPr>
        <w:t xml:space="preserve"> – PL: str.2</w:t>
      </w:r>
    </w:p>
    <w:p w14:paraId="32D5A1CC" w14:textId="77777777" w:rsidR="00D33CD0" w:rsidRDefault="00D33CD0" w:rsidP="00D33CD0">
      <w:pPr>
        <w:pStyle w:val="Bezmezer"/>
        <w:jc w:val="both"/>
        <w:rPr>
          <w:sz w:val="28"/>
          <w:szCs w:val="28"/>
        </w:rPr>
      </w:pPr>
      <w:r w:rsidRPr="004E1C37">
        <w:rPr>
          <w:b/>
          <w:sz w:val="28"/>
          <w:szCs w:val="28"/>
        </w:rPr>
        <w:t>Čt</w:t>
      </w:r>
      <w:r>
        <w:rPr>
          <w:sz w:val="28"/>
          <w:szCs w:val="28"/>
        </w:rPr>
        <w:t xml:space="preserve"> – Chválím všechny aktivní čtenáře, kteří o každé přečtené knížce vypracují zprávu do některého ze čtecích listů, které si u mě vyzvedneš. </w:t>
      </w:r>
    </w:p>
    <w:p w14:paraId="15C2A319" w14:textId="77777777" w:rsidR="00D33CD0" w:rsidRDefault="00D33CD0" w:rsidP="00D33CD0">
      <w:pPr>
        <w:pStyle w:val="Bezmezer"/>
        <w:jc w:val="both"/>
        <w:rPr>
          <w:sz w:val="28"/>
          <w:szCs w:val="28"/>
        </w:rPr>
      </w:pPr>
    </w:p>
    <w:p w14:paraId="47B79308" w14:textId="77777777" w:rsidR="00D33CD0" w:rsidRDefault="00D33CD0" w:rsidP="00D33CD0">
      <w:pPr>
        <w:pStyle w:val="Bezmezer"/>
        <w:jc w:val="both"/>
        <w:rPr>
          <w:sz w:val="28"/>
          <w:szCs w:val="28"/>
        </w:rPr>
      </w:pPr>
    </w:p>
    <w:p w14:paraId="486814AE" w14:textId="77777777" w:rsidR="00D33CD0" w:rsidRDefault="00D33CD0" w:rsidP="00D33CD0">
      <w:pPr>
        <w:pStyle w:val="Bezmezer"/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ryba, </w:t>
      </w:r>
      <w:proofErr w:type="spellStart"/>
      <w:r>
        <w:rPr>
          <w:rFonts w:ascii="Times New Roman" w:hAnsi="Times New Roman" w:cs="Times New Roman"/>
          <w:sz w:val="32"/>
          <w:szCs w:val="32"/>
        </w:rPr>
        <w:t>noh</w:t>
      </w:r>
      <w:r w:rsidRPr="00D33CD0">
        <w:rPr>
          <w:rFonts w:ascii="Times New Roman" w:hAnsi="Times New Roman" w:cs="Times New Roman"/>
          <w:sz w:val="32"/>
          <w:szCs w:val="32"/>
          <w:highlight w:val="yellow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raci, obři, jinovatka, </w:t>
      </w:r>
      <w:proofErr w:type="spellStart"/>
      <w:r>
        <w:rPr>
          <w:rFonts w:ascii="Times New Roman" w:hAnsi="Times New Roman" w:cs="Times New Roman"/>
          <w:sz w:val="32"/>
          <w:szCs w:val="32"/>
        </w:rPr>
        <w:t>rohi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žirafa, </w:t>
      </w:r>
      <w:proofErr w:type="spellStart"/>
      <w:r>
        <w:rPr>
          <w:rFonts w:ascii="Times New Roman" w:hAnsi="Times New Roman" w:cs="Times New Roman"/>
          <w:sz w:val="32"/>
          <w:szCs w:val="32"/>
        </w:rPr>
        <w:t>jiřyčky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očy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dyvadlo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5BEE23DC" w14:textId="77777777" w:rsidR="00D33CD0" w:rsidRDefault="00D33CD0" w:rsidP="00D33CD0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ořýšek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zajýček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šiški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plody, tóny, cit, </w:t>
      </w:r>
      <w:proofErr w:type="spellStart"/>
      <w:r>
        <w:rPr>
          <w:rFonts w:ascii="Times New Roman" w:hAnsi="Times New Roman" w:cs="Times New Roman"/>
          <w:sz w:val="32"/>
          <w:szCs w:val="32"/>
        </w:rPr>
        <w:t>rti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rolnyčka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dímka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botyčky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14:paraId="59E2A828" w14:textId="77777777" w:rsidR="00D33CD0" w:rsidRPr="00136C24" w:rsidRDefault="00D33CD0" w:rsidP="00D33CD0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do Prahy, </w:t>
      </w:r>
      <w:proofErr w:type="spellStart"/>
      <w:r>
        <w:rPr>
          <w:rFonts w:ascii="Times New Roman" w:hAnsi="Times New Roman" w:cs="Times New Roman"/>
          <w:sz w:val="32"/>
          <w:szCs w:val="32"/>
        </w:rPr>
        <w:t>ríma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nitka, </w:t>
      </w:r>
      <w:proofErr w:type="spellStart"/>
      <w:r>
        <w:rPr>
          <w:rFonts w:ascii="Times New Roman" w:hAnsi="Times New Roman" w:cs="Times New Roman"/>
          <w:sz w:val="32"/>
          <w:szCs w:val="32"/>
        </w:rPr>
        <w:t>chiba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tykadlo, </w:t>
      </w:r>
      <w:proofErr w:type="spellStart"/>
      <w:r>
        <w:rPr>
          <w:rFonts w:ascii="Times New Roman" w:hAnsi="Times New Roman" w:cs="Times New Roman"/>
          <w:sz w:val="32"/>
          <w:szCs w:val="32"/>
        </w:rPr>
        <w:t>hornýk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schodi</w:t>
      </w:r>
      <w:proofErr w:type="spellEnd"/>
    </w:p>
    <w:p w14:paraId="0AE2DEF9" w14:textId="77777777" w:rsidR="00D33CD0" w:rsidRDefault="00D33CD0" w:rsidP="00D33CD0">
      <w:pPr>
        <w:pStyle w:val="Bezmezer"/>
        <w:jc w:val="both"/>
        <w:rPr>
          <w:sz w:val="28"/>
          <w:szCs w:val="28"/>
        </w:rPr>
      </w:pPr>
    </w:p>
    <w:p w14:paraId="05C8E46E" w14:textId="77777777" w:rsidR="00000000" w:rsidRDefault="00000000"/>
    <w:sectPr w:rsidR="00E27222" w:rsidSect="00D33CD0">
      <w:pgSz w:w="11906" w:h="16838"/>
      <w:pgMar w:top="709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D0"/>
    <w:rsid w:val="004413A2"/>
    <w:rsid w:val="006E2391"/>
    <w:rsid w:val="00D33CD0"/>
    <w:rsid w:val="00E5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204A"/>
  <w15:chartTrackingRefBased/>
  <w15:docId w15:val="{FE989203-BEAF-4727-B26E-60C67367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3C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33C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583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Bicanová</dc:creator>
  <cp:keywords/>
  <dc:description/>
  <cp:lastModifiedBy>Jana Bicanová</cp:lastModifiedBy>
  <cp:revision>1</cp:revision>
  <dcterms:created xsi:type="dcterms:W3CDTF">2023-09-27T11:28:00Z</dcterms:created>
  <dcterms:modified xsi:type="dcterms:W3CDTF">2023-09-27T11:30:00Z</dcterms:modified>
</cp:coreProperties>
</file>