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C399" w14:textId="77777777" w:rsidR="00DF56D5" w:rsidRPr="00660BE4" w:rsidRDefault="00DF56D5" w:rsidP="00DF56D5">
      <w:pPr>
        <w:pStyle w:val="Bezmezer"/>
        <w:ind w:left="4956" w:firstLine="708"/>
        <w:rPr>
          <w:rFonts w:ascii="Segoe Print" w:hAnsi="Segoe Print"/>
          <w:b/>
          <w:sz w:val="28"/>
          <w:szCs w:val="28"/>
        </w:rPr>
      </w:pPr>
      <w:r w:rsidRPr="00660BE4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0BADAE0" wp14:editId="4B6BC740">
            <wp:simplePos x="0" y="0"/>
            <wp:positionH relativeFrom="margin">
              <wp:posOffset>-85724</wp:posOffset>
            </wp:positionH>
            <wp:positionV relativeFrom="paragraph">
              <wp:posOffset>-57150</wp:posOffset>
            </wp:positionV>
            <wp:extent cx="2011680" cy="2131017"/>
            <wp:effectExtent l="0" t="0" r="7620" b="3175"/>
            <wp:wrapNone/>
            <wp:docPr id="263" name="irc_mi" descr="https://s-media-cache-ak0.pinimg.com/236x/62/3d/f5/623df5b40f8742b9694b0eab087f780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62/3d/f5/623df5b40f8742b9694b0eab087f780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b="6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93" cy="21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0BE4">
        <w:rPr>
          <w:rFonts w:ascii="Segoe Print" w:hAnsi="Segoe Print"/>
          <w:b/>
          <w:sz w:val="36"/>
          <w:szCs w:val="36"/>
        </w:rPr>
        <w:t>Je libo pravěk?</w:t>
      </w:r>
    </w:p>
    <w:p w14:paraId="1AF8804D" w14:textId="77777777" w:rsidR="00DF56D5" w:rsidRDefault="00DF56D5" w:rsidP="00DF56D5">
      <w:pPr>
        <w:pStyle w:val="Bezmezer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7B01B" wp14:editId="07BBA4B9">
                <wp:simplePos x="0" y="0"/>
                <wp:positionH relativeFrom="margin">
                  <wp:posOffset>2112645</wp:posOffset>
                </wp:positionH>
                <wp:positionV relativeFrom="paragraph">
                  <wp:posOffset>635</wp:posOffset>
                </wp:positionV>
                <wp:extent cx="4770120" cy="994410"/>
                <wp:effectExtent l="1390650" t="19050" r="11430" b="34290"/>
                <wp:wrapNone/>
                <wp:docPr id="262" name="Oválný bublinový popisek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0120" cy="994410"/>
                        </a:xfrm>
                        <a:prstGeom prst="wedgeEllipseCallout">
                          <a:avLst>
                            <a:gd name="adj1" fmla="val -78449"/>
                            <a:gd name="adj2" fmla="val 82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86F26" w14:textId="77777777" w:rsidR="00DF56D5" w:rsidRPr="002A3E06" w:rsidRDefault="00DF56D5" w:rsidP="00DF56D5">
                            <w:pPr>
                              <w:pStyle w:val="Bezmezer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2A3E0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Věřili jsme, že když namalujeme zvíře na stěnu jeskyně, tak ten, kdo řídí svět, nám ho umožní zabít.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7B01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262" o:spid="_x0000_s1026" type="#_x0000_t63" style="position:absolute;left:0;text-align:left;margin-left:166.35pt;margin-top:.05pt;width:375.6pt;height:78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" adj="-6145,12583">
                <v:textbox>
                  <w:txbxContent>
                    <w:p w14:paraId="34786F26" w14:textId="77777777" w:rsidR="00DF56D5" w:rsidRPr="002A3E06" w:rsidRDefault="00DF56D5" w:rsidP="00DF56D5">
                      <w:pPr>
                        <w:pStyle w:val="Bezmezer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2A3E06">
                        <w:rPr>
                          <w:rFonts w:ascii="Calibri" w:hAnsi="Calibri" w:cs="Calibri"/>
                          <w:sz w:val="28"/>
                          <w:szCs w:val="28"/>
                        </w:rPr>
                        <w:t>Věřili jsme, že když namalujeme zvíře na stěnu jeskyně, tak ten, kdo řídí svět, nám ho umožní zabít.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EDAE5" w14:textId="77777777" w:rsidR="00DF56D5" w:rsidRDefault="00DF56D5" w:rsidP="00DF56D5">
      <w:pPr>
        <w:pStyle w:val="Bezmezer"/>
        <w:jc w:val="both"/>
      </w:pPr>
    </w:p>
    <w:p w14:paraId="340063A0" w14:textId="77777777" w:rsidR="00DF56D5" w:rsidRDefault="00DF56D5" w:rsidP="00DF56D5">
      <w:pPr>
        <w:pStyle w:val="Bezmezer"/>
        <w:jc w:val="both"/>
      </w:pPr>
    </w:p>
    <w:p w14:paraId="0DFAC233" w14:textId="77777777" w:rsidR="00DF56D5" w:rsidRDefault="00DF56D5" w:rsidP="00DF56D5">
      <w:pPr>
        <w:pStyle w:val="Bezmezer"/>
        <w:jc w:val="both"/>
        <w:rPr>
          <w:sz w:val="28"/>
          <w:szCs w:val="28"/>
        </w:rPr>
      </w:pPr>
    </w:p>
    <w:p w14:paraId="67F8E688" w14:textId="77777777" w:rsidR="00DF56D5" w:rsidRDefault="00DF56D5" w:rsidP="00DF56D5">
      <w:pPr>
        <w:pStyle w:val="Bezmezer"/>
        <w:jc w:val="both"/>
        <w:rPr>
          <w:sz w:val="28"/>
          <w:szCs w:val="28"/>
        </w:rPr>
      </w:pPr>
    </w:p>
    <w:p w14:paraId="52B0DE99" w14:textId="77777777" w:rsidR="00DF56D5" w:rsidRPr="00660BE4" w:rsidRDefault="00DF56D5" w:rsidP="00DF56D5">
      <w:pPr>
        <w:pStyle w:val="Bezmezer"/>
        <w:rPr>
          <w:sz w:val="10"/>
          <w:szCs w:val="10"/>
        </w:rPr>
      </w:pPr>
    </w:p>
    <w:p w14:paraId="665882B3" w14:textId="77777777" w:rsidR="00DF56D5" w:rsidRPr="002D39A0" w:rsidRDefault="00DF56D5" w:rsidP="00DF56D5">
      <w:pPr>
        <w:pStyle w:val="Bezmezer"/>
        <w:jc w:val="both"/>
        <w:rPr>
          <w:rFonts w:ascii="Calibri" w:hAnsi="Calibri" w:cs="Calibri"/>
          <w:sz w:val="4"/>
          <w:szCs w:val="4"/>
        </w:rPr>
      </w:pPr>
    </w:p>
    <w:p w14:paraId="6C9AF52D" w14:textId="77777777" w:rsidR="00DF56D5" w:rsidRDefault="00DF56D5" w:rsidP="00DF56D5">
      <w:pPr>
        <w:pStyle w:val="Bezmezer"/>
        <w:ind w:left="2832"/>
        <w:jc w:val="both"/>
        <w:rPr>
          <w:rFonts w:ascii="Segoe Print" w:hAnsi="Segoe Print"/>
          <w:sz w:val="28"/>
          <w:szCs w:val="28"/>
          <w:u w:val="single"/>
        </w:rPr>
      </w:pPr>
      <w:r w:rsidRPr="00660BE4">
        <w:rPr>
          <w:rFonts w:ascii="Segoe Print" w:hAnsi="Segoe Print"/>
          <w:b/>
          <w:sz w:val="28"/>
          <w:szCs w:val="28"/>
        </w:rPr>
        <w:t xml:space="preserve">   </w:t>
      </w:r>
      <w:r w:rsidRPr="005F1FD1">
        <w:rPr>
          <w:rFonts w:ascii="Segoe Print" w:hAnsi="Segoe Print"/>
          <w:b/>
          <w:sz w:val="28"/>
          <w:szCs w:val="28"/>
          <w:u w:val="single"/>
        </w:rPr>
        <w:t>Týdenní plán</w:t>
      </w:r>
      <w:r>
        <w:rPr>
          <w:rFonts w:ascii="Segoe Print" w:hAnsi="Segoe Print"/>
          <w:b/>
          <w:sz w:val="28"/>
          <w:szCs w:val="28"/>
        </w:rPr>
        <w:t xml:space="preserve">: </w:t>
      </w:r>
      <w:r w:rsidRPr="00660BE4">
        <w:rPr>
          <w:rFonts w:ascii="Segoe Print" w:hAnsi="Segoe Print"/>
          <w:sz w:val="28"/>
          <w:szCs w:val="28"/>
          <w:u w:val="single"/>
        </w:rPr>
        <w:t>___________________</w:t>
      </w:r>
    </w:p>
    <w:p w14:paraId="0FBCAB9F" w14:textId="77777777" w:rsidR="00DF56D5" w:rsidRPr="002D39A0" w:rsidRDefault="00DF56D5" w:rsidP="00DF56D5">
      <w:pPr>
        <w:pStyle w:val="Bezmezer"/>
        <w:rPr>
          <w:sz w:val="4"/>
          <w:szCs w:val="4"/>
        </w:rPr>
      </w:pPr>
      <w:r>
        <w:rPr>
          <w:sz w:val="4"/>
          <w:szCs w:val="4"/>
          <w:u w:val="single"/>
        </w:rPr>
        <w:t>2</w:t>
      </w:r>
      <w:r>
        <w:tab/>
      </w:r>
      <w:r>
        <w:tab/>
        <w:t xml:space="preserve">    </w:t>
      </w:r>
    </w:p>
    <w:p w14:paraId="5410B85F" w14:textId="77777777" w:rsidR="00DF56D5" w:rsidRDefault="00DF56D5" w:rsidP="00DF56D5">
      <w:pPr>
        <w:pStyle w:val="Bezmezer"/>
        <w:ind w:left="1416" w:firstLine="708"/>
        <w:jc w:val="both"/>
        <w:rPr>
          <w:rFonts w:ascii="Calibri" w:hAnsi="Calibri" w:cs="Calibri"/>
          <w:bCs/>
          <w:sz w:val="28"/>
          <w:szCs w:val="28"/>
        </w:rPr>
      </w:pPr>
      <w:r w:rsidRPr="002A3E06">
        <w:rPr>
          <w:rFonts w:ascii="Calibri" w:hAnsi="Calibri" w:cs="Calibri"/>
          <w:b/>
          <w:sz w:val="28"/>
          <w:szCs w:val="28"/>
        </w:rPr>
        <w:t xml:space="preserve">ČJ </w:t>
      </w:r>
      <w:r w:rsidRPr="002A3E06">
        <w:rPr>
          <w:rFonts w:ascii="Calibri" w:hAnsi="Calibri" w:cs="Calibri"/>
          <w:bCs/>
          <w:sz w:val="28"/>
          <w:szCs w:val="28"/>
        </w:rPr>
        <w:t xml:space="preserve">– Uč: str.112/ cv.5 = Každý větný celek </w:t>
      </w:r>
      <w:r>
        <w:rPr>
          <w:rFonts w:ascii="Calibri" w:hAnsi="Calibri" w:cs="Calibri"/>
          <w:bCs/>
          <w:sz w:val="28"/>
          <w:szCs w:val="28"/>
        </w:rPr>
        <w:t xml:space="preserve">přepiš samostatně na řádek a urči </w:t>
      </w:r>
    </w:p>
    <w:p w14:paraId="207DE48A" w14:textId="77777777" w:rsidR="00DF56D5" w:rsidRDefault="00DF56D5" w:rsidP="00DF56D5">
      <w:pPr>
        <w:pStyle w:val="Bezmezer"/>
        <w:ind w:left="1416" w:firstLine="708"/>
        <w:jc w:val="both"/>
        <w:rPr>
          <w:rFonts w:ascii="Calibri" w:hAnsi="Calibri" w:cs="Calibri"/>
          <w:bCs/>
          <w:i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</w:t>
      </w:r>
      <w:r w:rsidRPr="002A3E06">
        <w:rPr>
          <w:rFonts w:ascii="Calibri" w:hAnsi="Calibri" w:cs="Calibri"/>
          <w:bCs/>
          <w:sz w:val="28"/>
          <w:szCs w:val="28"/>
        </w:rPr>
        <w:t>základní skladební dvojice</w:t>
      </w:r>
      <w:r>
        <w:rPr>
          <w:rFonts w:ascii="Calibri" w:hAnsi="Calibri" w:cs="Calibri"/>
          <w:bCs/>
          <w:iCs/>
          <w:sz w:val="28"/>
          <w:szCs w:val="28"/>
        </w:rPr>
        <w:t xml:space="preserve">. + </w:t>
      </w:r>
      <w:r w:rsidRPr="002D39A0">
        <w:rPr>
          <w:rFonts w:ascii="Calibri" w:hAnsi="Calibri" w:cs="Calibri"/>
          <w:b/>
          <w:iCs/>
          <w:sz w:val="28"/>
          <w:szCs w:val="28"/>
        </w:rPr>
        <w:t>ČT</w:t>
      </w:r>
      <w:r>
        <w:rPr>
          <w:rFonts w:ascii="Calibri" w:hAnsi="Calibri" w:cs="Calibri"/>
          <w:bCs/>
          <w:iCs/>
          <w:sz w:val="28"/>
          <w:szCs w:val="28"/>
        </w:rPr>
        <w:t>: Nezapomeň na páteční čtenářské doupě!</w:t>
      </w:r>
    </w:p>
    <w:p w14:paraId="18B53550" w14:textId="77777777" w:rsidR="00DF56D5" w:rsidRPr="002A3E06" w:rsidRDefault="00DF56D5" w:rsidP="00DF56D5">
      <w:pPr>
        <w:pStyle w:val="Bezmezer"/>
        <w:jc w:val="both"/>
        <w:rPr>
          <w:rFonts w:ascii="Calibri" w:hAnsi="Calibri" w:cs="Calibri"/>
          <w:bCs/>
          <w:iCs/>
          <w:sz w:val="28"/>
          <w:szCs w:val="28"/>
        </w:rPr>
      </w:pPr>
      <w:r w:rsidRPr="002A3E06">
        <w:rPr>
          <w:rFonts w:ascii="Calibri" w:hAnsi="Calibri" w:cs="Calibri"/>
          <w:b/>
          <w:iCs/>
          <w:sz w:val="28"/>
          <w:szCs w:val="28"/>
        </w:rPr>
        <w:t>M</w:t>
      </w:r>
      <w:r>
        <w:rPr>
          <w:rFonts w:ascii="Calibri" w:hAnsi="Calibri" w:cs="Calibri"/>
          <w:bCs/>
          <w:iCs/>
          <w:sz w:val="28"/>
          <w:szCs w:val="28"/>
        </w:rPr>
        <w:t xml:space="preserve"> – PS: str.24/ cv.3 + str.25/ cv.4</w:t>
      </w:r>
    </w:p>
    <w:p w14:paraId="7ACAF3DC" w14:textId="77777777" w:rsidR="00DF56D5" w:rsidRPr="002A3E06" w:rsidRDefault="00DF56D5" w:rsidP="00DF56D5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jc w:val="both"/>
        <w:rPr>
          <w:rFonts w:ascii="Calibri" w:hAnsi="Calibri" w:cs="Calibri"/>
          <w:b/>
          <w:sz w:val="28"/>
          <w:szCs w:val="28"/>
        </w:rPr>
      </w:pPr>
      <w:r w:rsidRPr="002A3E06">
        <w:rPr>
          <w:rFonts w:ascii="Calibri" w:hAnsi="Calibri" w:cs="Calibri"/>
          <w:b/>
          <w:sz w:val="28"/>
          <w:szCs w:val="28"/>
        </w:rPr>
        <w:t>P</w:t>
      </w:r>
      <w:r>
        <w:rPr>
          <w:rFonts w:ascii="Calibri" w:hAnsi="Calibri" w:cs="Calibri"/>
          <w:b/>
          <w:sz w:val="28"/>
          <w:szCs w:val="28"/>
        </w:rPr>
        <w:t xml:space="preserve">Ř – </w:t>
      </w:r>
      <w:r w:rsidRPr="002A3E06">
        <w:rPr>
          <w:rFonts w:ascii="Calibri" w:hAnsi="Calibri" w:cs="Calibri"/>
          <w:bCs/>
          <w:sz w:val="28"/>
          <w:szCs w:val="28"/>
        </w:rPr>
        <w:t>Zopakuj si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>informace o naučených skupinách živočichů – SAVCI, PTÁCI, RYBY.</w:t>
      </w:r>
    </w:p>
    <w:p w14:paraId="56FA28CB" w14:textId="77777777" w:rsidR="00DF56D5" w:rsidRPr="002D39A0" w:rsidRDefault="00DF56D5" w:rsidP="00DF56D5">
      <w:pPr>
        <w:pStyle w:val="Bezmezer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B62D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VL </w:t>
      </w:r>
      <w:r w:rsidRPr="00AB62D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– </w:t>
      </w:r>
      <w:r w:rsidRPr="002D39A0">
        <w:rPr>
          <w:rFonts w:ascii="Calibri" w:eastAsia="Times New Roman" w:hAnsi="Calibri" w:cs="Calibri"/>
          <w:color w:val="000000"/>
          <w:sz w:val="28"/>
          <w:szCs w:val="28"/>
          <w:u w:val="single"/>
          <w:lang w:eastAsia="cs-CZ"/>
        </w:rPr>
        <w:t>Nauč se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: </w:t>
      </w:r>
      <w:r w:rsidRPr="002D39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1) Která pozorování přírody jsou základem pro měření času?</w:t>
      </w:r>
    </w:p>
    <w:p w14:paraId="55FBE6E9" w14:textId="77777777" w:rsidR="00DF56D5" w:rsidRPr="002D39A0" w:rsidRDefault="00DF56D5" w:rsidP="00DF56D5">
      <w:pPr>
        <w:pStyle w:val="Bezmezer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D39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D39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 xml:space="preserve">   2) Jak se označují léta na časové ose?</w:t>
      </w:r>
    </w:p>
    <w:p w14:paraId="3BD65974" w14:textId="77777777" w:rsidR="00DF56D5" w:rsidRDefault="00DF56D5" w:rsidP="00DF56D5">
      <w:pPr>
        <w:pStyle w:val="Bezmezer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D39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2D39A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 xml:space="preserve">   3) Jak nazýváme období, během něhož se vyvinul člověk dnešního typu?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Jak toto období dělíme?</w:t>
      </w:r>
    </w:p>
    <w:p w14:paraId="293284B1" w14:textId="77777777" w:rsidR="00DF56D5" w:rsidRDefault="00DF56D5" w:rsidP="00DF56D5">
      <w:pPr>
        <w:pStyle w:val="Bezmezer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 xml:space="preserve">   4) Čím se živil a jak žil člověk ve starší době kamenné?</w:t>
      </w:r>
    </w:p>
    <w:p w14:paraId="12195411" w14:textId="77777777" w:rsidR="00DF56D5" w:rsidRDefault="00DF56D5" w:rsidP="00DF56D5">
      <w:pPr>
        <w:pStyle w:val="Bezmezer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 xml:space="preserve">   5) </w:t>
      </w:r>
      <w:r w:rsidRPr="002D39A0">
        <w:rPr>
          <w:rFonts w:ascii="Calibri" w:hAnsi="Calibri" w:cs="Calibri"/>
          <w:color w:val="000000"/>
          <w:sz w:val="24"/>
          <w:szCs w:val="24"/>
        </w:rPr>
        <w:t>Čím se začal zabývat člověk v mladší době kamenné?</w:t>
      </w:r>
    </w:p>
    <w:p w14:paraId="05FEB6BF" w14:textId="77777777" w:rsidR="005B5660" w:rsidRDefault="005B5660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24C37676" w14:textId="77777777" w:rsidR="005B5660" w:rsidRDefault="005B5660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0A0CF36A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7480B2FD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6BEE2E6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2C2AC3E7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411E16DC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07C0C861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210B5161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C9E8C6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044A7DD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78C476F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DA574F6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737ED897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D943F29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0C787FD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18F11A5B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BE9D3EB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777356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7393263" w14:textId="255068DD" w:rsidR="000F5979" w:rsidRPr="00D2032C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0F5979" w:rsidRPr="00D2032C" w:rsidSect="002B683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532D"/>
    <w:rsid w:val="00065C89"/>
    <w:rsid w:val="00080657"/>
    <w:rsid w:val="0008316B"/>
    <w:rsid w:val="000A53ED"/>
    <w:rsid w:val="000F5979"/>
    <w:rsid w:val="00103AC2"/>
    <w:rsid w:val="00107CF3"/>
    <w:rsid w:val="0012504E"/>
    <w:rsid w:val="00127E20"/>
    <w:rsid w:val="001313F7"/>
    <w:rsid w:val="00146F46"/>
    <w:rsid w:val="001619AF"/>
    <w:rsid w:val="00166884"/>
    <w:rsid w:val="001674A2"/>
    <w:rsid w:val="00170F1E"/>
    <w:rsid w:val="001B3075"/>
    <w:rsid w:val="001B4910"/>
    <w:rsid w:val="001E5127"/>
    <w:rsid w:val="001F4AC2"/>
    <w:rsid w:val="00213DC3"/>
    <w:rsid w:val="00214687"/>
    <w:rsid w:val="00245C11"/>
    <w:rsid w:val="00246007"/>
    <w:rsid w:val="0025002F"/>
    <w:rsid w:val="00257C70"/>
    <w:rsid w:val="00272A4C"/>
    <w:rsid w:val="002779FE"/>
    <w:rsid w:val="002B213F"/>
    <w:rsid w:val="002B6832"/>
    <w:rsid w:val="002F19F3"/>
    <w:rsid w:val="002F6C88"/>
    <w:rsid w:val="003014AB"/>
    <w:rsid w:val="00346B41"/>
    <w:rsid w:val="0035256C"/>
    <w:rsid w:val="003A480E"/>
    <w:rsid w:val="003C5E33"/>
    <w:rsid w:val="003D12E9"/>
    <w:rsid w:val="003D329F"/>
    <w:rsid w:val="003D7CA2"/>
    <w:rsid w:val="0043317D"/>
    <w:rsid w:val="004413A2"/>
    <w:rsid w:val="0044597C"/>
    <w:rsid w:val="00450781"/>
    <w:rsid w:val="00465CE5"/>
    <w:rsid w:val="0046754E"/>
    <w:rsid w:val="0048636C"/>
    <w:rsid w:val="00495B67"/>
    <w:rsid w:val="004C1CBE"/>
    <w:rsid w:val="004C3EF9"/>
    <w:rsid w:val="005B5660"/>
    <w:rsid w:val="005D7F74"/>
    <w:rsid w:val="006359DA"/>
    <w:rsid w:val="00636E39"/>
    <w:rsid w:val="006918C7"/>
    <w:rsid w:val="006E2391"/>
    <w:rsid w:val="007043A8"/>
    <w:rsid w:val="00756D10"/>
    <w:rsid w:val="007655A5"/>
    <w:rsid w:val="007D7454"/>
    <w:rsid w:val="007D7EA5"/>
    <w:rsid w:val="007E5AEF"/>
    <w:rsid w:val="00824CE1"/>
    <w:rsid w:val="008E5FAE"/>
    <w:rsid w:val="008E649A"/>
    <w:rsid w:val="008F324B"/>
    <w:rsid w:val="008F5D98"/>
    <w:rsid w:val="00935FFE"/>
    <w:rsid w:val="00972516"/>
    <w:rsid w:val="00977F4C"/>
    <w:rsid w:val="00982181"/>
    <w:rsid w:val="00990397"/>
    <w:rsid w:val="00995CDC"/>
    <w:rsid w:val="009A181F"/>
    <w:rsid w:val="009B052A"/>
    <w:rsid w:val="009D30B5"/>
    <w:rsid w:val="009E339C"/>
    <w:rsid w:val="00A74E39"/>
    <w:rsid w:val="00A96D19"/>
    <w:rsid w:val="00AE6FCE"/>
    <w:rsid w:val="00AE72DE"/>
    <w:rsid w:val="00AF133E"/>
    <w:rsid w:val="00B265C7"/>
    <w:rsid w:val="00B336ED"/>
    <w:rsid w:val="00B53780"/>
    <w:rsid w:val="00B8020C"/>
    <w:rsid w:val="00C1313E"/>
    <w:rsid w:val="00C1630C"/>
    <w:rsid w:val="00C627D7"/>
    <w:rsid w:val="00C6623B"/>
    <w:rsid w:val="00C6776F"/>
    <w:rsid w:val="00C7062D"/>
    <w:rsid w:val="00C80707"/>
    <w:rsid w:val="00C86CB4"/>
    <w:rsid w:val="00C908FC"/>
    <w:rsid w:val="00CF4CB6"/>
    <w:rsid w:val="00D2032C"/>
    <w:rsid w:val="00D2095E"/>
    <w:rsid w:val="00D37B3B"/>
    <w:rsid w:val="00D70CA3"/>
    <w:rsid w:val="00DB588F"/>
    <w:rsid w:val="00DE24E6"/>
    <w:rsid w:val="00DF56D5"/>
    <w:rsid w:val="00E52B9C"/>
    <w:rsid w:val="00E839E8"/>
    <w:rsid w:val="00EA0B07"/>
    <w:rsid w:val="00EA5835"/>
    <w:rsid w:val="00EB09AB"/>
    <w:rsid w:val="00EC55D4"/>
    <w:rsid w:val="00F00FB6"/>
    <w:rsid w:val="00F015BF"/>
    <w:rsid w:val="00F15858"/>
    <w:rsid w:val="00F5605A"/>
    <w:rsid w:val="00F81753"/>
    <w:rsid w:val="00FA2B74"/>
    <w:rsid w:val="00FB70D0"/>
    <w:rsid w:val="00FC113A"/>
    <w:rsid w:val="00FC6DBC"/>
    <w:rsid w:val="00FD4FFF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832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58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6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1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05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i&amp;rct=j&amp;q=&amp;esrc=s&amp;source=images&amp;cd=&amp;cad=rja&amp;uact=8&amp;ved=0ahUKEwjd5Obgq-bKAhXI6RQKHTQcD-cQjRwIBw&amp;url=https://www.pinterest.com/pin/432134526717332319/&amp;psig=AFQjCNFcSJ3pbrYCqBAgqOfm9iz5-jY6Yw&amp;ust=14549581688613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52</cp:revision>
  <cp:lastPrinted>2025-01-29T06:16:00Z</cp:lastPrinted>
  <dcterms:created xsi:type="dcterms:W3CDTF">2024-09-25T11:15:00Z</dcterms:created>
  <dcterms:modified xsi:type="dcterms:W3CDTF">2025-03-26T13:42:00Z</dcterms:modified>
</cp:coreProperties>
</file>